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0639" w14:textId="77777777" w:rsidR="00146B21" w:rsidRPr="00146B21" w:rsidRDefault="006E07F1" w:rsidP="00FC5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B21">
        <w:rPr>
          <w:rFonts w:ascii="Times New Roman" w:hAnsi="Times New Roman" w:cs="Times New Roman"/>
          <w:sz w:val="24"/>
          <w:szCs w:val="24"/>
        </w:rPr>
        <w:t xml:space="preserve">Информируем, что с </w:t>
      </w:r>
      <w:r w:rsidR="00146B21" w:rsidRPr="00146B21">
        <w:rPr>
          <w:rFonts w:ascii="Times New Roman" w:hAnsi="Times New Roman" w:cs="Times New Roman"/>
          <w:sz w:val="24"/>
          <w:szCs w:val="24"/>
        </w:rPr>
        <w:t>17</w:t>
      </w:r>
      <w:r w:rsidRPr="00146B21">
        <w:rPr>
          <w:rFonts w:ascii="Times New Roman" w:hAnsi="Times New Roman" w:cs="Times New Roman"/>
          <w:sz w:val="24"/>
          <w:szCs w:val="24"/>
        </w:rPr>
        <w:t>.</w:t>
      </w:r>
      <w:r w:rsidR="00146B21" w:rsidRPr="00146B21">
        <w:rPr>
          <w:rFonts w:ascii="Times New Roman" w:hAnsi="Times New Roman" w:cs="Times New Roman"/>
          <w:sz w:val="24"/>
          <w:szCs w:val="24"/>
        </w:rPr>
        <w:t>10</w:t>
      </w:r>
      <w:r w:rsidRPr="00146B21">
        <w:rPr>
          <w:rFonts w:ascii="Times New Roman" w:hAnsi="Times New Roman" w:cs="Times New Roman"/>
          <w:sz w:val="24"/>
          <w:szCs w:val="24"/>
        </w:rPr>
        <w:t>.2023 г. Генеральным директором ООО «Философия Аудита</w:t>
      </w:r>
      <w:r w:rsidR="00146B21" w:rsidRPr="00146B21">
        <w:rPr>
          <w:rFonts w:ascii="Times New Roman" w:hAnsi="Times New Roman" w:cs="Times New Roman"/>
          <w:sz w:val="24"/>
          <w:szCs w:val="24"/>
        </w:rPr>
        <w:t>»</w:t>
      </w:r>
    </w:p>
    <w:p w14:paraId="0EFDFCE9" w14:textId="4C0EF9F5" w:rsidR="00146B21" w:rsidRDefault="00146B21" w:rsidP="00FC5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B21">
        <w:rPr>
          <w:rFonts w:ascii="Times New Roman" w:hAnsi="Times New Roman" w:cs="Times New Roman"/>
          <w:sz w:val="24"/>
          <w:szCs w:val="24"/>
        </w:rPr>
        <w:t>я</w:t>
      </w:r>
      <w:r w:rsidR="006E07F1" w:rsidRPr="00146B21">
        <w:rPr>
          <w:rFonts w:ascii="Times New Roman" w:hAnsi="Times New Roman" w:cs="Times New Roman"/>
          <w:sz w:val="24"/>
          <w:szCs w:val="24"/>
        </w:rPr>
        <w:t xml:space="preserve">вляется </w:t>
      </w:r>
      <w:r w:rsidR="00094345">
        <w:rPr>
          <w:rFonts w:ascii="Times New Roman" w:hAnsi="Times New Roman" w:cs="Times New Roman"/>
          <w:b/>
          <w:bCs/>
          <w:sz w:val="24"/>
          <w:szCs w:val="24"/>
        </w:rPr>
        <w:t xml:space="preserve">Курбанова </w:t>
      </w:r>
      <w:proofErr w:type="spellStart"/>
      <w:r w:rsidR="00094345">
        <w:rPr>
          <w:rFonts w:ascii="Times New Roman" w:hAnsi="Times New Roman" w:cs="Times New Roman"/>
          <w:b/>
          <w:bCs/>
          <w:sz w:val="24"/>
          <w:szCs w:val="24"/>
        </w:rPr>
        <w:t>Анжелла</w:t>
      </w:r>
      <w:proofErr w:type="spellEnd"/>
      <w:r w:rsidR="00094345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</w:t>
      </w:r>
      <w:r w:rsidR="006E07F1" w:rsidRPr="00146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6E07F1" w:rsidRPr="00146B21">
        <w:rPr>
          <w:rFonts w:ascii="Times New Roman" w:hAnsi="Times New Roman" w:cs="Times New Roman"/>
          <w:b/>
          <w:bCs/>
          <w:sz w:val="24"/>
          <w:szCs w:val="24"/>
        </w:rPr>
        <w:t>ОРНЗ</w:t>
      </w:r>
      <w:r w:rsidR="0009434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94345" w:rsidRPr="00094345">
        <w:rPr>
          <w:rFonts w:ascii="Times New Roman" w:hAnsi="Times New Roman" w:cs="Times New Roman"/>
          <w:b/>
          <w:bCs/>
          <w:sz w:val="24"/>
          <w:szCs w:val="24"/>
        </w:rPr>
        <w:t>22006109384</w:t>
      </w:r>
      <w:proofErr w:type="gramEnd"/>
      <w:r w:rsidR="006E07F1" w:rsidRPr="00146B21">
        <w:rPr>
          <w:rFonts w:ascii="Times New Roman" w:hAnsi="Times New Roman" w:cs="Times New Roman"/>
          <w:sz w:val="24"/>
          <w:szCs w:val="24"/>
        </w:rPr>
        <w:t>,</w:t>
      </w:r>
    </w:p>
    <w:p w14:paraId="57435036" w14:textId="75981B6B" w:rsidR="00146B21" w:rsidRDefault="006E07F1" w:rsidP="00FC5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B21">
        <w:rPr>
          <w:rFonts w:ascii="Times New Roman" w:hAnsi="Times New Roman" w:cs="Times New Roman"/>
          <w:sz w:val="24"/>
          <w:szCs w:val="24"/>
        </w:rPr>
        <w:t>на основании решения Общего собрания собственников ООО «Философия Аудита» от</w:t>
      </w:r>
    </w:p>
    <w:p w14:paraId="0AFB33CE" w14:textId="531F36D2" w:rsidR="00551B3B" w:rsidRPr="00FC55BB" w:rsidRDefault="00FC55BB" w:rsidP="00FC5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C55BB">
        <w:rPr>
          <w:rFonts w:ascii="Times New Roman" w:hAnsi="Times New Roman" w:cs="Times New Roman"/>
          <w:sz w:val="24"/>
          <w:szCs w:val="24"/>
        </w:rPr>
        <w:t>08</w:t>
      </w:r>
      <w:r w:rsidR="006E07F1" w:rsidRPr="00FC55BB">
        <w:rPr>
          <w:rFonts w:ascii="Times New Roman" w:hAnsi="Times New Roman" w:cs="Times New Roman"/>
          <w:sz w:val="24"/>
          <w:szCs w:val="24"/>
        </w:rPr>
        <w:t>.</w:t>
      </w:r>
      <w:r w:rsidR="00094345" w:rsidRPr="00FC55BB">
        <w:rPr>
          <w:rFonts w:ascii="Times New Roman" w:hAnsi="Times New Roman" w:cs="Times New Roman"/>
          <w:sz w:val="24"/>
          <w:szCs w:val="24"/>
        </w:rPr>
        <w:t>10</w:t>
      </w:r>
      <w:r w:rsidR="006E07F1" w:rsidRPr="00FC55BB">
        <w:rPr>
          <w:rFonts w:ascii="Times New Roman" w:hAnsi="Times New Roman" w:cs="Times New Roman"/>
          <w:sz w:val="24"/>
          <w:szCs w:val="24"/>
        </w:rPr>
        <w:t xml:space="preserve">.2023 г. № </w:t>
      </w:r>
      <w:r w:rsidR="00094345" w:rsidRPr="00FC55BB">
        <w:rPr>
          <w:rFonts w:ascii="Times New Roman" w:hAnsi="Times New Roman" w:cs="Times New Roman"/>
          <w:sz w:val="24"/>
          <w:szCs w:val="24"/>
        </w:rPr>
        <w:t>6</w:t>
      </w:r>
      <w:r w:rsidR="006E07F1" w:rsidRPr="00FC55BB">
        <w:rPr>
          <w:rFonts w:ascii="Times New Roman" w:hAnsi="Times New Roman" w:cs="Times New Roman"/>
          <w:sz w:val="24"/>
          <w:szCs w:val="24"/>
        </w:rPr>
        <w:t>.</w:t>
      </w:r>
    </w:p>
    <w:sectPr w:rsidR="00551B3B" w:rsidRPr="00FC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F"/>
    <w:rsid w:val="00094345"/>
    <w:rsid w:val="00146B21"/>
    <w:rsid w:val="00551B3B"/>
    <w:rsid w:val="006E07F1"/>
    <w:rsid w:val="00FC55BB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D4C3"/>
  <w15:chartTrackingRefBased/>
  <w15:docId w15:val="{80AD9C17-9BE7-4B36-879F-64995017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user42</dc:creator>
  <cp:keywords/>
  <dc:description/>
  <cp:lastModifiedBy>user42</cp:lastModifiedBy>
  <cp:revision>5</cp:revision>
  <dcterms:created xsi:type="dcterms:W3CDTF">2024-02-07T14:18:00Z</dcterms:created>
  <dcterms:modified xsi:type="dcterms:W3CDTF">2024-02-07T14:37:00Z</dcterms:modified>
</cp:coreProperties>
</file>